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DA123" w14:textId="77777777" w:rsidR="0055716C" w:rsidRDefault="0055716C" w:rsidP="00600E61">
      <w:pPr>
        <w:jc w:val="both"/>
        <w:rPr>
          <w:b/>
          <w:bCs/>
          <w:sz w:val="24"/>
          <w:szCs w:val="24"/>
        </w:rPr>
      </w:pPr>
    </w:p>
    <w:p w14:paraId="01EB63A8" w14:textId="11F5B663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CF6740" w:rsidRPr="00CF6740">
        <w:rPr>
          <w:b/>
          <w:bCs/>
          <w:sz w:val="24"/>
          <w:szCs w:val="24"/>
        </w:rPr>
        <w:t xml:space="preserve">avviso esplorativo di mercato per manifestazione di interesse </w:t>
      </w:r>
      <w:r w:rsidRPr="005B7D26">
        <w:rPr>
          <w:b/>
          <w:bCs/>
          <w:sz w:val="24"/>
          <w:szCs w:val="24"/>
        </w:rPr>
        <w:t xml:space="preserve">per la fornitura </w:t>
      </w:r>
      <w:r w:rsidR="005B7D26" w:rsidRPr="005B7D26">
        <w:rPr>
          <w:b/>
          <w:bCs/>
          <w:sz w:val="24"/>
          <w:szCs w:val="24"/>
        </w:rPr>
        <w:t xml:space="preserve">del principio attivo QUETIAPINA nei dosaggi e nelle formulazioni </w:t>
      </w:r>
      <w:r w:rsidR="008578B7" w:rsidRPr="008578B7">
        <w:rPr>
          <w:b/>
          <w:bCs/>
          <w:sz w:val="24"/>
          <w:szCs w:val="24"/>
        </w:rPr>
        <w:t>nei dosaggi da 50 MG CP, da 150 MG CP e da 200 MG CP A RILASCIO PROLUNGATO</w:t>
      </w:r>
    </w:p>
    <w:p w14:paraId="3E5AD064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3CF9543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441F875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897B62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3F349E3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60A64A7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6684AB8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0AB609A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049D25D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1BC03D6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38FFA18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41E3C7F3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5A7A994E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C5831FC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E82528F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78A612C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62AA26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CA40720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BB2570D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3C2747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5FA3ABE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BAC5222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5CD7A449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57C67EBA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4F8893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7DB53FDF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2D604B12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622CAB28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66AF1185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653FFC0C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2B5454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5F309F38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67591809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BF24D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5F8B566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7F7F875C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A78C69C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666847F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99E44F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7C7CCC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2708F35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D6B6DA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D596EFD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B03ADE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4733A0DB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2AEC9E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26845C51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ED64826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3D9AA08A" w14:textId="77777777" w:rsidR="00831C86" w:rsidRDefault="00831C86" w:rsidP="00831C86">
      <w:pPr>
        <w:spacing w:line="360" w:lineRule="auto"/>
        <w:jc w:val="both"/>
      </w:pPr>
    </w:p>
    <w:p w14:paraId="700D9397" w14:textId="77777777" w:rsidR="00791C6A" w:rsidRDefault="00791C6A" w:rsidP="00831C86">
      <w:pPr>
        <w:spacing w:line="360" w:lineRule="auto"/>
        <w:jc w:val="both"/>
      </w:pPr>
    </w:p>
    <w:p w14:paraId="53E3F04E" w14:textId="77777777" w:rsidR="00791C6A" w:rsidRDefault="00791C6A" w:rsidP="00831C86">
      <w:pPr>
        <w:spacing w:line="360" w:lineRule="auto"/>
        <w:jc w:val="both"/>
      </w:pPr>
    </w:p>
    <w:p w14:paraId="6A86C244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4ED7940D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3F579F66" w14:textId="77777777" w:rsidR="00791C6A" w:rsidRDefault="00791C6A" w:rsidP="00791C6A">
      <w:pPr>
        <w:spacing w:line="276" w:lineRule="auto"/>
        <w:jc w:val="both"/>
      </w:pPr>
    </w:p>
    <w:p w14:paraId="1F8ADC61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2D35444A" w14:textId="77777777" w:rsidR="00791C6A" w:rsidRDefault="00791C6A" w:rsidP="00791C6A">
      <w:pPr>
        <w:spacing w:line="276" w:lineRule="auto"/>
        <w:jc w:val="both"/>
      </w:pPr>
    </w:p>
    <w:p w14:paraId="6F89968F" w14:textId="77777777" w:rsidR="00791C6A" w:rsidRDefault="00791C6A" w:rsidP="00791C6A">
      <w:pPr>
        <w:spacing w:line="276" w:lineRule="auto"/>
        <w:jc w:val="both"/>
      </w:pPr>
    </w:p>
    <w:p w14:paraId="0C61D753" w14:textId="77777777" w:rsidR="00791C6A" w:rsidRDefault="00791C6A" w:rsidP="00791C6A">
      <w:pPr>
        <w:spacing w:line="276" w:lineRule="auto"/>
        <w:jc w:val="both"/>
      </w:pPr>
    </w:p>
    <w:p w14:paraId="208E49DF" w14:textId="77777777" w:rsidR="00791C6A" w:rsidRDefault="00791C6A" w:rsidP="00791C6A">
      <w:pPr>
        <w:spacing w:line="276" w:lineRule="auto"/>
        <w:jc w:val="both"/>
      </w:pPr>
    </w:p>
    <w:p w14:paraId="0DB4A4C4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6621A1E2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334C3B29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0E86687E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29D04" w14:textId="77777777" w:rsidR="00D937BF" w:rsidRDefault="00D937BF" w:rsidP="00616E49">
      <w:pPr>
        <w:spacing w:after="0" w:line="240" w:lineRule="auto"/>
      </w:pPr>
      <w:r>
        <w:separator/>
      </w:r>
    </w:p>
  </w:endnote>
  <w:endnote w:type="continuationSeparator" w:id="0">
    <w:p w14:paraId="75BE38FA" w14:textId="77777777" w:rsidR="00D937BF" w:rsidRDefault="00D937BF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B5EDD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71178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03A7DF5E" wp14:editId="5A30BE16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B92D44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4576128B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5DB23231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9EAA6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CEA37" w14:textId="77777777" w:rsidR="00D937BF" w:rsidRDefault="00D937BF" w:rsidP="00616E49">
      <w:pPr>
        <w:spacing w:after="0" w:line="240" w:lineRule="auto"/>
      </w:pPr>
      <w:r>
        <w:separator/>
      </w:r>
    </w:p>
  </w:footnote>
  <w:footnote w:type="continuationSeparator" w:id="0">
    <w:p w14:paraId="17FAC189" w14:textId="77777777" w:rsidR="00D937BF" w:rsidRDefault="00D937BF" w:rsidP="00616E49">
      <w:pPr>
        <w:spacing w:after="0" w:line="240" w:lineRule="auto"/>
      </w:pPr>
      <w:r>
        <w:continuationSeparator/>
      </w:r>
    </w:p>
  </w:footnote>
  <w:footnote w:id="1">
    <w:p w14:paraId="1AF940E3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C84CB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7B6C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6EEBF2D7" wp14:editId="6CD006F5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02089D7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5B54F25E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65B5D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26"/>
    <w:rsid w:val="000012D2"/>
    <w:rsid w:val="000A325A"/>
    <w:rsid w:val="000E1C8F"/>
    <w:rsid w:val="001C3236"/>
    <w:rsid w:val="00295EC8"/>
    <w:rsid w:val="002F122A"/>
    <w:rsid w:val="0032756A"/>
    <w:rsid w:val="0037045A"/>
    <w:rsid w:val="003F5988"/>
    <w:rsid w:val="0043283C"/>
    <w:rsid w:val="004374D9"/>
    <w:rsid w:val="00481A78"/>
    <w:rsid w:val="004F23D1"/>
    <w:rsid w:val="00510539"/>
    <w:rsid w:val="005118D6"/>
    <w:rsid w:val="0055716C"/>
    <w:rsid w:val="005B7D26"/>
    <w:rsid w:val="005C525A"/>
    <w:rsid w:val="00600E61"/>
    <w:rsid w:val="00616E49"/>
    <w:rsid w:val="00704B3C"/>
    <w:rsid w:val="00706E83"/>
    <w:rsid w:val="00726AD7"/>
    <w:rsid w:val="00745077"/>
    <w:rsid w:val="00791C6A"/>
    <w:rsid w:val="007D46B4"/>
    <w:rsid w:val="00831C86"/>
    <w:rsid w:val="008578B7"/>
    <w:rsid w:val="008F099A"/>
    <w:rsid w:val="008F23B8"/>
    <w:rsid w:val="00944338"/>
    <w:rsid w:val="00A27414"/>
    <w:rsid w:val="00A47D36"/>
    <w:rsid w:val="00A61830"/>
    <w:rsid w:val="00AD76F4"/>
    <w:rsid w:val="00C4600C"/>
    <w:rsid w:val="00CA5DFA"/>
    <w:rsid w:val="00CB3946"/>
    <w:rsid w:val="00CF6740"/>
    <w:rsid w:val="00D8300D"/>
    <w:rsid w:val="00D937BF"/>
    <w:rsid w:val="00DB07D0"/>
    <w:rsid w:val="00E23510"/>
    <w:rsid w:val="00EC2B7D"/>
    <w:rsid w:val="00F30D65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87BD"/>
  <w15:chartTrackingRefBased/>
  <w15:docId w15:val="{2B4F6D48-A423-4773-B5FB-D96E5C6C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3</cp:revision>
  <dcterms:created xsi:type="dcterms:W3CDTF">2026-01-14T11:45:00Z</dcterms:created>
  <dcterms:modified xsi:type="dcterms:W3CDTF">2026-01-14T15:23:00Z</dcterms:modified>
</cp:coreProperties>
</file>